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8515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A76C76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8515F">
        <w:rPr>
          <w:rFonts w:ascii="Times New Roman" w:hAnsi="Times New Roman" w:cs="Times New Roman"/>
          <w:sz w:val="24"/>
          <w:szCs w:val="24"/>
        </w:rPr>
        <w:t>КЗК-</w:t>
      </w:r>
      <w:r w:rsidR="00881CA4" w:rsidRPr="0028515F">
        <w:rPr>
          <w:rFonts w:ascii="Times New Roman" w:hAnsi="Times New Roman" w:cs="Times New Roman"/>
          <w:sz w:val="24"/>
          <w:szCs w:val="24"/>
        </w:rPr>
        <w:t>6</w:t>
      </w:r>
      <w:r w:rsidR="00A76C76" w:rsidRPr="0028515F">
        <w:rPr>
          <w:rFonts w:ascii="Times New Roman" w:hAnsi="Times New Roman" w:cs="Times New Roman"/>
          <w:sz w:val="24"/>
          <w:szCs w:val="24"/>
        </w:rPr>
        <w:t>99</w:t>
      </w:r>
      <w:r w:rsidR="005C2532" w:rsidRPr="0028515F">
        <w:rPr>
          <w:rFonts w:ascii="Times New Roman" w:hAnsi="Times New Roman" w:cs="Times New Roman"/>
          <w:sz w:val="24"/>
          <w:szCs w:val="24"/>
        </w:rPr>
        <w:t>/2024</w:t>
      </w:r>
      <w:r w:rsidRPr="0028515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81CA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8515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851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76C76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„За по-чист въздух“</w:t>
      </w:r>
      <w:r w:rsidR="00A76C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2851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6E6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76C76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6E6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6E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6C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76C76" w:rsidRPr="00A76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76C76" w:rsidRPr="00A76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Виксо</w:t>
      </w:r>
      <w:proofErr w:type="spellEnd"/>
      <w:r w:rsidR="00A76C76" w:rsidRPr="00A76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A76C7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76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76C7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76C76" w:rsidRDefault="00A76C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„Мега Електроникс – АП“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76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EC6E6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Pr="00A76C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EC6E6B" w:rsidRPr="00EC6E6B">
        <w:rPr>
          <w:rFonts w:ascii="Times New Roman" w:hAnsi="Times New Roman" w:cs="Times New Roman"/>
          <w:sz w:val="24"/>
          <w:szCs w:val="24"/>
        </w:rPr>
        <w:t xml:space="preserve"> </w:t>
      </w:r>
      <w:r w:rsidR="00EC6E6B">
        <w:rPr>
          <w:rFonts w:ascii="Times New Roman" w:hAnsi="Times New Roman" w:cs="Times New Roman"/>
          <w:sz w:val="24"/>
          <w:szCs w:val="24"/>
        </w:rPr>
        <w:t xml:space="preserve">от </w:t>
      </w:r>
      <w:r w:rsidR="00EC6E6B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EC6E6B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6E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Pr="00A76C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6C76" w:rsidRPr="00A76C76" w:rsidRDefault="00A76C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A76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76C7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8515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C6E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851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851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C6E6B" w:rsidRDefault="00EC6E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E6B" w:rsidRDefault="00EC6E6B" w:rsidP="00EC6E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EC6E6B" w:rsidRDefault="00EC6E6B" w:rsidP="00EC6E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C6E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С.:</w:t>
      </w:r>
    </w:p>
    <w:p w:rsidR="0028515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28515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8515F" w:rsidRPr="0028515F">
        <w:rPr>
          <w:rFonts w:ascii="Times New Roman" w:hAnsi="Times New Roman" w:cs="Times New Roman"/>
          <w:sz w:val="24"/>
          <w:szCs w:val="24"/>
        </w:rPr>
        <w:t>моля да поста</w:t>
      </w:r>
      <w:r w:rsidR="00BE059B">
        <w:rPr>
          <w:rFonts w:ascii="Times New Roman" w:hAnsi="Times New Roman" w:cs="Times New Roman"/>
          <w:sz w:val="24"/>
          <w:szCs w:val="24"/>
        </w:rPr>
        <w:t>но</w:t>
      </w:r>
      <w:r w:rsidR="0028515F" w:rsidRPr="0028515F">
        <w:rPr>
          <w:rFonts w:ascii="Times New Roman" w:hAnsi="Times New Roman" w:cs="Times New Roman"/>
          <w:sz w:val="24"/>
          <w:szCs w:val="24"/>
        </w:rPr>
        <w:t>вите решение</w:t>
      </w:r>
      <w:r w:rsidR="0028515F">
        <w:rPr>
          <w:rFonts w:ascii="Times New Roman" w:hAnsi="Times New Roman" w:cs="Times New Roman"/>
          <w:sz w:val="24"/>
          <w:szCs w:val="24"/>
        </w:rPr>
        <w:t xml:space="preserve">, </w:t>
      </w:r>
      <w:r w:rsidR="0028515F" w:rsidRPr="0028515F">
        <w:rPr>
          <w:rFonts w:ascii="Times New Roman" w:hAnsi="Times New Roman" w:cs="Times New Roman"/>
          <w:sz w:val="24"/>
          <w:szCs w:val="24"/>
        </w:rPr>
        <w:t>с което да отхвърлите жалбата</w:t>
      </w:r>
      <w:r w:rsidR="0028515F">
        <w:rPr>
          <w:rFonts w:ascii="Times New Roman" w:hAnsi="Times New Roman" w:cs="Times New Roman"/>
          <w:sz w:val="24"/>
          <w:szCs w:val="24"/>
        </w:rPr>
        <w:t>, като не</w:t>
      </w:r>
      <w:r w:rsidR="0028515F" w:rsidRPr="0028515F">
        <w:rPr>
          <w:rFonts w:ascii="Times New Roman" w:hAnsi="Times New Roman" w:cs="Times New Roman"/>
          <w:sz w:val="24"/>
          <w:szCs w:val="24"/>
        </w:rPr>
        <w:t>основателна и необоснована</w:t>
      </w:r>
      <w:r w:rsidR="0028515F">
        <w:rPr>
          <w:rFonts w:ascii="Times New Roman" w:hAnsi="Times New Roman" w:cs="Times New Roman"/>
          <w:sz w:val="24"/>
          <w:szCs w:val="24"/>
        </w:rPr>
        <w:t>,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и да </w:t>
      </w:r>
      <w:r w:rsidR="0028515F">
        <w:rPr>
          <w:rFonts w:ascii="Times New Roman" w:hAnsi="Times New Roman" w:cs="Times New Roman"/>
          <w:sz w:val="24"/>
          <w:szCs w:val="24"/>
        </w:rPr>
        <w:t>по</w:t>
      </w:r>
      <w:r w:rsidR="0028515F" w:rsidRPr="0028515F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28515F">
        <w:rPr>
          <w:rFonts w:ascii="Times New Roman" w:hAnsi="Times New Roman" w:cs="Times New Roman"/>
          <w:sz w:val="24"/>
          <w:szCs w:val="24"/>
        </w:rPr>
        <w:t>,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с което да обявите решението на кмета на община Благоевград </w:t>
      </w:r>
      <w:r w:rsidR="0028515F">
        <w:rPr>
          <w:rFonts w:ascii="Times New Roman" w:hAnsi="Times New Roman" w:cs="Times New Roman"/>
          <w:sz w:val="24"/>
          <w:szCs w:val="24"/>
        </w:rPr>
        <w:t xml:space="preserve">за </w:t>
      </w:r>
      <w:r w:rsidR="0028515F" w:rsidRPr="0028515F">
        <w:rPr>
          <w:rFonts w:ascii="Times New Roman" w:hAnsi="Times New Roman" w:cs="Times New Roman"/>
          <w:sz w:val="24"/>
          <w:szCs w:val="24"/>
        </w:rPr>
        <w:t>законосъобразно</w:t>
      </w:r>
      <w:r w:rsidR="0028515F">
        <w:rPr>
          <w:rFonts w:ascii="Times New Roman" w:hAnsi="Times New Roman" w:cs="Times New Roman"/>
          <w:sz w:val="24"/>
          <w:szCs w:val="24"/>
        </w:rPr>
        <w:t>. М</w:t>
      </w:r>
      <w:r w:rsidR="0028515F" w:rsidRPr="0028515F">
        <w:rPr>
          <w:rFonts w:ascii="Times New Roman" w:hAnsi="Times New Roman" w:cs="Times New Roman"/>
          <w:sz w:val="24"/>
          <w:szCs w:val="24"/>
        </w:rPr>
        <w:t>оля да ни бъдат присъдени направените разноски производство</w:t>
      </w:r>
      <w:r w:rsidR="0028515F">
        <w:rPr>
          <w:rFonts w:ascii="Times New Roman" w:hAnsi="Times New Roman" w:cs="Times New Roman"/>
          <w:sz w:val="24"/>
          <w:szCs w:val="24"/>
        </w:rPr>
        <w:t>, за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което представ</w:t>
      </w:r>
      <w:r w:rsidR="0028515F">
        <w:rPr>
          <w:rFonts w:ascii="Times New Roman" w:hAnsi="Times New Roman" w:cs="Times New Roman"/>
          <w:sz w:val="24"/>
          <w:szCs w:val="24"/>
        </w:rPr>
        <w:t xml:space="preserve">ям </w:t>
      </w:r>
      <w:r w:rsidR="0028515F" w:rsidRPr="0028515F">
        <w:rPr>
          <w:rFonts w:ascii="Times New Roman" w:hAnsi="Times New Roman" w:cs="Times New Roman"/>
          <w:sz w:val="24"/>
          <w:szCs w:val="24"/>
        </w:rPr>
        <w:t>списък и прав</w:t>
      </w:r>
      <w:r w:rsidR="0028515F">
        <w:rPr>
          <w:rFonts w:ascii="Times New Roman" w:hAnsi="Times New Roman" w:cs="Times New Roman"/>
          <w:sz w:val="24"/>
          <w:szCs w:val="24"/>
        </w:rPr>
        <w:t>я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възражение за пре</w:t>
      </w:r>
      <w:r w:rsidR="0028515F">
        <w:rPr>
          <w:rFonts w:ascii="Times New Roman" w:hAnsi="Times New Roman" w:cs="Times New Roman"/>
          <w:sz w:val="24"/>
          <w:szCs w:val="24"/>
        </w:rPr>
        <w:t>комерност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на </w:t>
      </w:r>
      <w:r w:rsidR="0028515F">
        <w:rPr>
          <w:rFonts w:ascii="Times New Roman" w:hAnsi="Times New Roman" w:cs="Times New Roman"/>
          <w:sz w:val="24"/>
          <w:szCs w:val="24"/>
        </w:rPr>
        <w:t>адв. и юриск. възнаграждение.</w:t>
      </w:r>
    </w:p>
    <w:p w:rsidR="00EC6E6B" w:rsidRDefault="00EC6E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E6B" w:rsidRDefault="00EC6E6B" w:rsidP="00EC6E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28515F" w:rsidRDefault="00EC6E6B" w:rsidP="002851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28515F" w:rsidRPr="0028515F">
        <w:rPr>
          <w:rFonts w:ascii="Times New Roman" w:hAnsi="Times New Roman" w:cs="Times New Roman"/>
          <w:sz w:val="24"/>
          <w:szCs w:val="24"/>
        </w:rPr>
        <w:t>изцяло поддържам изложен</w:t>
      </w:r>
      <w:r w:rsidR="00BE059B">
        <w:rPr>
          <w:rFonts w:ascii="Times New Roman" w:hAnsi="Times New Roman" w:cs="Times New Roman"/>
          <w:sz w:val="24"/>
          <w:szCs w:val="24"/>
        </w:rPr>
        <w:t>ото</w:t>
      </w:r>
      <w:bookmarkStart w:id="0" w:name="_GoBack"/>
      <w:bookmarkEnd w:id="0"/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в становището ни като заинтересована страна</w:t>
      </w:r>
      <w:r w:rsidR="0028515F">
        <w:rPr>
          <w:rFonts w:ascii="Times New Roman" w:hAnsi="Times New Roman" w:cs="Times New Roman"/>
          <w:sz w:val="24"/>
          <w:szCs w:val="24"/>
        </w:rPr>
        <w:t xml:space="preserve">, </w:t>
      </w:r>
      <w:r w:rsidR="0028515F" w:rsidRPr="0028515F">
        <w:rPr>
          <w:rFonts w:ascii="Times New Roman" w:hAnsi="Times New Roman" w:cs="Times New Roman"/>
          <w:sz w:val="24"/>
          <w:szCs w:val="24"/>
        </w:rPr>
        <w:t>намирам обжалваната част на решението</w:t>
      </w:r>
      <w:r w:rsidR="0028515F">
        <w:rPr>
          <w:rFonts w:ascii="Times New Roman" w:hAnsi="Times New Roman" w:cs="Times New Roman"/>
          <w:sz w:val="24"/>
          <w:szCs w:val="24"/>
        </w:rPr>
        <w:t>,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която касае довереното ми дружество за правилна и законосъобразна</w:t>
      </w:r>
      <w:r w:rsidR="0028515F">
        <w:rPr>
          <w:rFonts w:ascii="Times New Roman" w:hAnsi="Times New Roman" w:cs="Times New Roman"/>
          <w:sz w:val="24"/>
          <w:szCs w:val="24"/>
        </w:rPr>
        <w:t>. Ж</w:t>
      </w:r>
      <w:r w:rsidR="0028515F" w:rsidRPr="0028515F">
        <w:rPr>
          <w:rFonts w:ascii="Times New Roman" w:hAnsi="Times New Roman" w:cs="Times New Roman"/>
          <w:sz w:val="24"/>
          <w:szCs w:val="24"/>
        </w:rPr>
        <w:t>албата е неоснователна</w:t>
      </w:r>
      <w:r w:rsidR="0028515F">
        <w:rPr>
          <w:rFonts w:ascii="Times New Roman" w:hAnsi="Times New Roman" w:cs="Times New Roman"/>
          <w:sz w:val="24"/>
          <w:szCs w:val="24"/>
        </w:rPr>
        <w:t>,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</w:t>
      </w:r>
      <w:r w:rsidR="0028515F">
        <w:rPr>
          <w:rFonts w:ascii="Times New Roman" w:hAnsi="Times New Roman" w:cs="Times New Roman"/>
          <w:sz w:val="24"/>
          <w:szCs w:val="24"/>
        </w:rPr>
        <w:t>а</w:t>
      </w:r>
      <w:r w:rsidR="0028515F" w:rsidRPr="0028515F">
        <w:rPr>
          <w:rFonts w:ascii="Times New Roman" w:hAnsi="Times New Roman" w:cs="Times New Roman"/>
          <w:sz w:val="24"/>
          <w:szCs w:val="24"/>
        </w:rPr>
        <w:t xml:space="preserve"> доказателствата към нея са нео</w:t>
      </w:r>
      <w:r w:rsidR="0028515F">
        <w:rPr>
          <w:rFonts w:ascii="Times New Roman" w:hAnsi="Times New Roman" w:cs="Times New Roman"/>
          <w:sz w:val="24"/>
          <w:szCs w:val="24"/>
        </w:rPr>
        <w:t>тносими.</w:t>
      </w:r>
    </w:p>
    <w:p w:rsidR="0028515F" w:rsidRDefault="0028515F" w:rsidP="002851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8515F">
        <w:rPr>
          <w:rFonts w:ascii="Times New Roman" w:hAnsi="Times New Roman" w:cs="Times New Roman"/>
          <w:sz w:val="24"/>
          <w:szCs w:val="24"/>
        </w:rPr>
        <w:t xml:space="preserve">тносно разноските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515F">
        <w:rPr>
          <w:rFonts w:ascii="Times New Roman" w:hAnsi="Times New Roman" w:cs="Times New Roman"/>
          <w:sz w:val="24"/>
          <w:szCs w:val="24"/>
        </w:rPr>
        <w:t>не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515F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общината.</w:t>
      </w:r>
    </w:p>
    <w:p w:rsidR="00EC6E6B" w:rsidRDefault="00EC6E6B" w:rsidP="00EC6E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15F" w:rsidRDefault="002851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15F" w:rsidRDefault="002851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515F" w:rsidRDefault="002851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EE7" w:rsidRDefault="00162EE7">
      <w:pPr>
        <w:spacing w:after="0" w:line="240" w:lineRule="auto"/>
      </w:pPr>
      <w:r>
        <w:separator/>
      </w:r>
    </w:p>
  </w:endnote>
  <w:endnote w:type="continuationSeparator" w:id="0">
    <w:p w:rsidR="00162EE7" w:rsidRDefault="0016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5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62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EE7" w:rsidRDefault="00162EE7">
      <w:pPr>
        <w:spacing w:after="0" w:line="240" w:lineRule="auto"/>
      </w:pPr>
      <w:r>
        <w:separator/>
      </w:r>
    </w:p>
  </w:footnote>
  <w:footnote w:type="continuationSeparator" w:id="0">
    <w:p w:rsidR="00162EE7" w:rsidRDefault="0016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A96"/>
    <w:rsid w:val="00162EE7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15F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2450"/>
    <w:rsid w:val="0033385B"/>
    <w:rsid w:val="003372B8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76FF0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059B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6E6B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22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2024-10-11T10:27:00Z</dcterms:created>
  <dcterms:modified xsi:type="dcterms:W3CDTF">2024-10-11T10:27:00Z</dcterms:modified>
</cp:coreProperties>
</file>